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E35772" w:rsidTr="00CC5BA4">
        <w:trPr>
          <w:trHeight w:val="1026"/>
        </w:trPr>
        <w:tc>
          <w:tcPr>
            <w:tcW w:w="9571" w:type="dxa"/>
            <w:gridSpan w:val="3"/>
            <w:hideMark/>
          </w:tcPr>
          <w:p w:rsidR="00E35772" w:rsidRDefault="00E35772" w:rsidP="00CC5B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3020923A" wp14:editId="6C967EF4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65960" w:rsidRDefault="00465960" w:rsidP="00465960">
            <w:pPr>
              <w:pStyle w:val="3"/>
              <w:spacing w:before="0" w:after="0"/>
              <w:ind w:right="-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65960" w:rsidRDefault="00465960" w:rsidP="00465960">
            <w:pPr>
              <w:pStyle w:val="3"/>
              <w:spacing w:before="0" w:after="0"/>
              <w:ind w:right="-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65960" w:rsidRDefault="00465960" w:rsidP="00465960">
            <w:pPr>
              <w:pStyle w:val="3"/>
              <w:spacing w:before="0" w:after="0"/>
              <w:ind w:right="-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="00C333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E35772" w:rsidRPr="00C333AD" w:rsidRDefault="00465960" w:rsidP="00465960">
            <w:pPr>
              <w:pStyle w:val="3"/>
              <w:spacing w:before="0" w:after="0"/>
              <w:ind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        </w:t>
            </w:r>
            <w:r w:rsidR="00C333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СОКАЛЬСЬКА МІСЬКА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E35772" w:rsidRPr="00C333AD">
              <w:rPr>
                <w:rFonts w:ascii="Times New Roman" w:hAnsi="Times New Roman" w:cs="Times New Roman"/>
                <w:sz w:val="28"/>
                <w:szCs w:val="28"/>
              </w:rPr>
              <w:t>РАДА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</w:t>
            </w:r>
          </w:p>
          <w:p w:rsidR="00E35772" w:rsidRPr="00C333AD" w:rsidRDefault="00E35772" w:rsidP="00CC5B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3AD">
              <w:rPr>
                <w:rFonts w:ascii="Times New Roman" w:hAnsi="Times New Roman"/>
                <w:b/>
                <w:sz w:val="28"/>
                <w:szCs w:val="28"/>
              </w:rPr>
              <w:t>ЛЬВІВСЬКОЇ ОБЛАСТІ</w:t>
            </w:r>
          </w:p>
          <w:p w:rsidR="00E35772" w:rsidRPr="00C333AD" w:rsidRDefault="00C333AD" w:rsidP="00CC5BA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C333AD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XXIX</w:t>
            </w:r>
            <w:r w:rsidR="00E35772" w:rsidRPr="00C333A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="00E35772" w:rsidRPr="00C333A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сесія</w:t>
            </w:r>
            <w:proofErr w:type="spellEnd"/>
            <w:r w:rsidR="00E35772" w:rsidRPr="00C333A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VIІІ </w:t>
            </w:r>
            <w:proofErr w:type="spellStart"/>
            <w:r w:rsidR="00E35772" w:rsidRPr="00C333A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скликання</w:t>
            </w:r>
            <w:proofErr w:type="spellEnd"/>
          </w:p>
          <w:p w:rsidR="00E35772" w:rsidRPr="00C333AD" w:rsidRDefault="00E35772" w:rsidP="00CC5BA4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</w:rPr>
            </w:pPr>
            <w:r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  <w:t xml:space="preserve"> </w:t>
            </w:r>
            <w:proofErr w:type="gramStart"/>
            <w:r w:rsidRPr="00C333AD">
              <w:rPr>
                <w:rFonts w:ascii="Times New Roman" w:hAnsi="Times New Roman"/>
                <w:color w:val="auto"/>
                <w:spacing w:val="200"/>
              </w:rPr>
              <w:t>Р</w:t>
            </w:r>
            <w:proofErr w:type="gramEnd"/>
            <w:r w:rsidRPr="00C333AD">
              <w:rPr>
                <w:rFonts w:ascii="Times New Roman" w:hAnsi="Times New Roman"/>
                <w:color w:val="auto"/>
                <w:spacing w:val="200"/>
              </w:rPr>
              <w:t>ІШЕННЯ</w:t>
            </w:r>
          </w:p>
        </w:tc>
      </w:tr>
      <w:tr w:rsidR="00E35772" w:rsidTr="00CC5BA4">
        <w:tc>
          <w:tcPr>
            <w:tcW w:w="3199" w:type="dxa"/>
          </w:tcPr>
          <w:p w:rsidR="00E35772" w:rsidRDefault="00E35772" w:rsidP="00CC5B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E35772" w:rsidRDefault="00E35772" w:rsidP="00CC5BA4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</w:tcPr>
          <w:p w:rsidR="00E35772" w:rsidRDefault="00E35772" w:rsidP="00CC5B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E35772" w:rsidRPr="00465960" w:rsidRDefault="00E35772" w:rsidP="00E35772">
      <w:pPr>
        <w:jc w:val="both"/>
        <w:rPr>
          <w:rFonts w:ascii="Times New Roman" w:hAnsi="Times New Roman"/>
          <w:b/>
          <w:sz w:val="24"/>
          <w:szCs w:val="28"/>
          <w:lang w:val="uk-UA"/>
        </w:rPr>
      </w:pPr>
      <w:r w:rsidRPr="00C333AD">
        <w:rPr>
          <w:rFonts w:ascii="Times New Roman" w:hAnsi="Times New Roman"/>
          <w:b/>
          <w:sz w:val="24"/>
          <w:szCs w:val="28"/>
        </w:rPr>
        <w:t xml:space="preserve"> </w:t>
      </w:r>
      <w:r w:rsidR="00C333AD" w:rsidRPr="00C333AD">
        <w:rPr>
          <w:rFonts w:ascii="Times New Roman" w:hAnsi="Times New Roman"/>
          <w:b/>
          <w:sz w:val="24"/>
          <w:szCs w:val="28"/>
          <w:lang w:val="uk-UA"/>
        </w:rPr>
        <w:t xml:space="preserve">                      </w:t>
      </w:r>
      <w:r w:rsidR="00465960">
        <w:rPr>
          <w:rFonts w:ascii="Times New Roman" w:hAnsi="Times New Roman"/>
          <w:b/>
          <w:sz w:val="24"/>
          <w:szCs w:val="28"/>
          <w:lang w:val="uk-UA"/>
        </w:rPr>
        <w:t>26.</w:t>
      </w:r>
      <w:r w:rsidR="00C333AD" w:rsidRPr="00C333AD">
        <w:rPr>
          <w:rFonts w:ascii="Times New Roman" w:hAnsi="Times New Roman"/>
          <w:b/>
          <w:sz w:val="24"/>
          <w:szCs w:val="28"/>
          <w:lang w:val="uk-UA"/>
        </w:rPr>
        <w:t>12.</w:t>
      </w:r>
      <w:r w:rsidRPr="00C333AD">
        <w:rPr>
          <w:rFonts w:ascii="Times New Roman" w:hAnsi="Times New Roman"/>
          <w:b/>
          <w:sz w:val="24"/>
          <w:szCs w:val="28"/>
        </w:rPr>
        <w:t xml:space="preserve">2022           </w:t>
      </w:r>
      <w:r w:rsidR="00C333AD">
        <w:rPr>
          <w:rFonts w:ascii="Times New Roman" w:hAnsi="Times New Roman"/>
          <w:b/>
          <w:sz w:val="24"/>
          <w:szCs w:val="28"/>
          <w:lang w:val="uk-UA"/>
        </w:rPr>
        <w:t xml:space="preserve">    </w:t>
      </w:r>
      <w:r w:rsidRPr="00C333AD">
        <w:rPr>
          <w:rFonts w:ascii="Times New Roman" w:hAnsi="Times New Roman"/>
          <w:b/>
          <w:sz w:val="24"/>
          <w:szCs w:val="28"/>
        </w:rPr>
        <w:t xml:space="preserve">              м.Сокаль      </w:t>
      </w:r>
      <w:r w:rsidR="00C333AD">
        <w:rPr>
          <w:rFonts w:ascii="Times New Roman" w:hAnsi="Times New Roman"/>
          <w:b/>
          <w:sz w:val="24"/>
          <w:szCs w:val="28"/>
          <w:lang w:val="uk-UA"/>
        </w:rPr>
        <w:t xml:space="preserve">   </w:t>
      </w:r>
      <w:r w:rsidRPr="00C333AD">
        <w:rPr>
          <w:rFonts w:ascii="Times New Roman" w:hAnsi="Times New Roman"/>
          <w:b/>
          <w:sz w:val="24"/>
          <w:szCs w:val="28"/>
        </w:rPr>
        <w:t xml:space="preserve">                                    №  </w:t>
      </w:r>
      <w:r w:rsidR="00465960">
        <w:rPr>
          <w:rFonts w:ascii="Times New Roman" w:hAnsi="Times New Roman"/>
          <w:b/>
          <w:sz w:val="24"/>
          <w:szCs w:val="28"/>
          <w:lang w:val="uk-UA"/>
        </w:rPr>
        <w:t>957</w:t>
      </w:r>
      <w:bookmarkStart w:id="0" w:name="_GoBack"/>
      <w:bookmarkEnd w:id="0"/>
    </w:p>
    <w:p w:rsidR="00E35772" w:rsidRPr="00C333AD" w:rsidRDefault="00E35772" w:rsidP="00C333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33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9A4377" w:rsidRPr="00C333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безоплатне  </w:t>
      </w:r>
      <w:r w:rsidRPr="00C333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прийняття </w:t>
      </w:r>
    </w:p>
    <w:p w:rsidR="00C333AD" w:rsidRDefault="00E35772" w:rsidP="00C333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33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державної  власності  у комунальну </w:t>
      </w:r>
    </w:p>
    <w:p w:rsidR="00C333AD" w:rsidRDefault="00E35772" w:rsidP="00C333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33AD">
        <w:rPr>
          <w:rFonts w:ascii="Times New Roman" w:hAnsi="Times New Roman" w:cs="Times New Roman"/>
          <w:b/>
          <w:sz w:val="28"/>
          <w:szCs w:val="28"/>
          <w:lang w:val="uk-UA"/>
        </w:rPr>
        <w:t>власність Сокальської міської ради</w:t>
      </w:r>
      <w:r w:rsidR="00C333AD" w:rsidRPr="00C333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E35772" w:rsidRPr="00C333AD" w:rsidRDefault="00C333AD" w:rsidP="00C333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33AD">
        <w:rPr>
          <w:rFonts w:ascii="Times New Roman" w:hAnsi="Times New Roman" w:cs="Times New Roman"/>
          <w:b/>
          <w:sz w:val="28"/>
          <w:szCs w:val="28"/>
          <w:lang w:val="uk-UA"/>
        </w:rPr>
        <w:t>Червоноградського району</w:t>
      </w:r>
      <w:r w:rsidR="00E35772" w:rsidRPr="00C333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333AD" w:rsidRDefault="00E35772" w:rsidP="00C333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33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Львівської області </w:t>
      </w:r>
      <w:r w:rsidR="00293C7F" w:rsidRPr="00C333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(120413) </w:t>
      </w:r>
    </w:p>
    <w:p w:rsidR="00E35772" w:rsidRPr="00C333AD" w:rsidRDefault="00293C7F" w:rsidP="00C333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33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Протирадіаційне укриття (ПРУ) </w:t>
      </w:r>
    </w:p>
    <w:p w:rsidR="00293C7F" w:rsidRPr="002905C7" w:rsidRDefault="00293C7F" w:rsidP="00E3577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35772" w:rsidRPr="00C333AD" w:rsidRDefault="00E35772" w:rsidP="00E35772">
      <w:pPr>
        <w:tabs>
          <w:tab w:val="left" w:pos="1620"/>
        </w:tabs>
        <w:spacing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C333AD">
        <w:rPr>
          <w:rFonts w:ascii="Times New Roman" w:hAnsi="Times New Roman" w:cs="Times New Roman"/>
          <w:sz w:val="28"/>
          <w:szCs w:val="28"/>
          <w:lang w:val="uk-UA"/>
        </w:rPr>
        <w:t xml:space="preserve">       Відповідно до с</w:t>
      </w:r>
      <w:r w:rsidR="00A010F6">
        <w:rPr>
          <w:rFonts w:ascii="Times New Roman" w:hAnsi="Times New Roman" w:cs="Times New Roman"/>
          <w:sz w:val="28"/>
          <w:szCs w:val="28"/>
          <w:lang w:val="uk-UA"/>
        </w:rPr>
        <w:t>татей 26,42,60 Закону України «</w:t>
      </w:r>
      <w:r w:rsidRPr="00C333AD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Україні»,</w:t>
      </w:r>
      <w:r w:rsidR="00A010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333AD">
        <w:rPr>
          <w:rFonts w:ascii="Times New Roman" w:hAnsi="Times New Roman" w:cs="Times New Roman"/>
          <w:sz w:val="28"/>
          <w:szCs w:val="28"/>
          <w:lang w:val="uk-UA"/>
        </w:rPr>
        <w:t>Закону України «Про передачу об’єктів права державної та комунальної власності»,</w:t>
      </w:r>
      <w:r w:rsidR="009A4377" w:rsidRPr="00C333AD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лист</w:t>
      </w:r>
      <w:r w:rsidRPr="00C333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4377" w:rsidRPr="00C333AD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підприємства спиртової та лікеро-горілчаної промисловості «УКРСПИРТ» № 1.1.-2-1.7.4/1572 </w:t>
      </w:r>
      <w:r w:rsidRPr="00C333A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9A4377" w:rsidRPr="00C333AD">
        <w:rPr>
          <w:rFonts w:ascii="Times New Roman" w:hAnsi="Times New Roman" w:cs="Times New Roman"/>
          <w:sz w:val="28"/>
          <w:szCs w:val="28"/>
          <w:lang w:val="uk-UA"/>
        </w:rPr>
        <w:t>18.11.</w:t>
      </w:r>
      <w:r w:rsidRPr="00C333AD">
        <w:rPr>
          <w:rFonts w:ascii="Times New Roman" w:hAnsi="Times New Roman" w:cs="Times New Roman"/>
          <w:sz w:val="28"/>
          <w:szCs w:val="28"/>
          <w:lang w:val="uk-UA"/>
        </w:rPr>
        <w:t>2022 року</w:t>
      </w:r>
      <w:r w:rsidR="00C333AD" w:rsidRPr="00C333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333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33AD" w:rsidRPr="00C333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333AD">
        <w:rPr>
          <w:rFonts w:ascii="Times New Roman" w:hAnsi="Times New Roman"/>
          <w:sz w:val="28"/>
          <w:szCs w:val="28"/>
          <w:lang w:val="uk-UA"/>
        </w:rPr>
        <w:t xml:space="preserve"> Сокальська міська рада,-</w:t>
      </w:r>
    </w:p>
    <w:p w:rsidR="00C333AD" w:rsidRDefault="00C333AD" w:rsidP="00C333AD">
      <w:pPr>
        <w:tabs>
          <w:tab w:val="left" w:pos="1620"/>
        </w:tabs>
        <w:spacing w:after="0"/>
        <w:ind w:right="570"/>
        <w:rPr>
          <w:rFonts w:ascii="Times New Roman" w:hAnsi="Times New Roman"/>
          <w:b/>
          <w:sz w:val="24"/>
          <w:szCs w:val="24"/>
          <w:lang w:val="uk-UA"/>
        </w:rPr>
      </w:pPr>
      <w:r w:rsidRPr="00C333AD">
        <w:rPr>
          <w:rFonts w:ascii="Times New Roman" w:hAnsi="Times New Roman"/>
          <w:b/>
          <w:sz w:val="24"/>
          <w:szCs w:val="24"/>
          <w:lang w:val="uk-UA"/>
        </w:rPr>
        <w:t xml:space="preserve">       </w:t>
      </w:r>
    </w:p>
    <w:p w:rsidR="00E35772" w:rsidRPr="00C333AD" w:rsidRDefault="00C333AD" w:rsidP="00C333AD">
      <w:pPr>
        <w:tabs>
          <w:tab w:val="left" w:pos="1620"/>
        </w:tabs>
        <w:spacing w:after="0"/>
        <w:ind w:right="570"/>
        <w:rPr>
          <w:rFonts w:ascii="Times New Roman" w:hAnsi="Times New Roman"/>
          <w:b/>
          <w:sz w:val="24"/>
          <w:szCs w:val="24"/>
          <w:lang w:val="uk-UA"/>
        </w:rPr>
      </w:pPr>
      <w:r w:rsidRPr="00C333A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E35772" w:rsidRPr="00C333AD">
        <w:rPr>
          <w:rFonts w:ascii="Times New Roman" w:hAnsi="Times New Roman"/>
          <w:b/>
          <w:sz w:val="24"/>
          <w:szCs w:val="24"/>
          <w:lang w:val="uk-UA"/>
        </w:rPr>
        <w:t xml:space="preserve"> В И Р І Ш И Л А:</w:t>
      </w:r>
    </w:p>
    <w:p w:rsidR="00E35772" w:rsidRPr="00C024BD" w:rsidRDefault="00E35772" w:rsidP="00E35772">
      <w:pPr>
        <w:tabs>
          <w:tab w:val="left" w:pos="1620"/>
        </w:tabs>
        <w:spacing w:after="0"/>
        <w:ind w:right="57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35772" w:rsidRPr="00C333AD" w:rsidRDefault="00E35772" w:rsidP="00E3577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C333AD">
        <w:rPr>
          <w:rFonts w:ascii="Times New Roman" w:hAnsi="Times New Roman" w:cs="Times New Roman"/>
          <w:sz w:val="28"/>
          <w:szCs w:val="28"/>
          <w:lang w:val="uk-UA"/>
        </w:rPr>
        <w:t>1. Прийняти безо</w:t>
      </w:r>
      <w:r w:rsidR="009A4377" w:rsidRPr="00C333AD">
        <w:rPr>
          <w:rFonts w:ascii="Times New Roman" w:hAnsi="Times New Roman" w:cs="Times New Roman"/>
          <w:sz w:val="28"/>
          <w:szCs w:val="28"/>
          <w:lang w:val="uk-UA"/>
        </w:rPr>
        <w:t xml:space="preserve">платно з державної власності у </w:t>
      </w:r>
      <w:r w:rsidRPr="00C333AD">
        <w:rPr>
          <w:rFonts w:ascii="Times New Roman" w:hAnsi="Times New Roman" w:cs="Times New Roman"/>
          <w:sz w:val="28"/>
          <w:szCs w:val="28"/>
          <w:lang w:val="uk-UA"/>
        </w:rPr>
        <w:t>комунальну власність Сокальської міської територіальної громади в особі Сокальської міської</w:t>
      </w:r>
      <w:r w:rsidR="00C333AD">
        <w:rPr>
          <w:rFonts w:ascii="Times New Roman" w:hAnsi="Times New Roman" w:cs="Times New Roman"/>
          <w:sz w:val="28"/>
          <w:szCs w:val="28"/>
          <w:lang w:val="uk-UA"/>
        </w:rPr>
        <w:t xml:space="preserve"> ради Червоноградського району</w:t>
      </w:r>
      <w:r w:rsidRPr="00C333AD">
        <w:rPr>
          <w:rFonts w:ascii="Times New Roman" w:hAnsi="Times New Roman" w:cs="Times New Roman"/>
          <w:sz w:val="28"/>
          <w:szCs w:val="28"/>
          <w:lang w:val="uk-UA"/>
        </w:rPr>
        <w:t xml:space="preserve">  Львівської області об’єкт, а саме:  (120413) Протирадіаційне укриття (ПРУ) площею</w:t>
      </w:r>
      <w:r w:rsidR="00A010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333AD">
        <w:rPr>
          <w:rFonts w:ascii="Times New Roman" w:hAnsi="Times New Roman" w:cs="Times New Roman"/>
          <w:sz w:val="28"/>
          <w:szCs w:val="28"/>
          <w:lang w:val="uk-UA"/>
        </w:rPr>
        <w:t xml:space="preserve">180,8 </w:t>
      </w:r>
      <w:proofErr w:type="spellStart"/>
      <w:r w:rsidRPr="00C333AD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C333AD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Львівська область</w:t>
      </w:r>
      <w:r w:rsidR="00A010F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333AD">
        <w:rPr>
          <w:rFonts w:ascii="Times New Roman" w:hAnsi="Times New Roman" w:cs="Times New Roman"/>
          <w:sz w:val="28"/>
          <w:szCs w:val="28"/>
          <w:lang w:val="uk-UA"/>
        </w:rPr>
        <w:t xml:space="preserve"> Червоноград</w:t>
      </w:r>
      <w:r w:rsidR="00C333AD">
        <w:rPr>
          <w:rFonts w:ascii="Times New Roman" w:hAnsi="Times New Roman" w:cs="Times New Roman"/>
          <w:sz w:val="28"/>
          <w:szCs w:val="28"/>
          <w:lang w:val="uk-UA"/>
        </w:rPr>
        <w:t>ський район (Сокальський район)</w:t>
      </w:r>
      <w:r w:rsidR="00A010F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333AD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Pr="00C333AD">
        <w:rPr>
          <w:rFonts w:ascii="Times New Roman" w:hAnsi="Times New Roman" w:cs="Times New Roman"/>
          <w:sz w:val="28"/>
          <w:szCs w:val="28"/>
          <w:lang w:val="uk-UA"/>
        </w:rPr>
        <w:t>Борок</w:t>
      </w:r>
      <w:proofErr w:type="spellEnd"/>
      <w:r w:rsidRPr="00C333AD">
        <w:rPr>
          <w:rFonts w:ascii="Times New Roman" w:hAnsi="Times New Roman" w:cs="Times New Roman"/>
          <w:sz w:val="28"/>
          <w:szCs w:val="28"/>
          <w:lang w:val="uk-UA"/>
        </w:rPr>
        <w:t>, вул. Миру,14, яке обліковується на балансі ДП «УКРСПИРТ»</w:t>
      </w:r>
      <w:r w:rsidR="00A010F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32AF7" w:rsidRPr="00C333AD" w:rsidRDefault="00432AF7" w:rsidP="00432AF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5772" w:rsidRPr="00C333AD" w:rsidRDefault="00E35772" w:rsidP="00432AF7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33AD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432AF7" w:rsidRPr="00C333AD">
        <w:rPr>
          <w:rFonts w:ascii="Times New Roman" w:hAnsi="Times New Roman" w:cs="Times New Roman"/>
          <w:sz w:val="28"/>
          <w:szCs w:val="28"/>
          <w:lang w:val="uk-UA"/>
        </w:rPr>
        <w:t xml:space="preserve">’єкт зазначений в п.1 </w:t>
      </w:r>
      <w:r w:rsidR="0052225A" w:rsidRPr="00C333AD">
        <w:rPr>
          <w:rFonts w:ascii="Times New Roman" w:hAnsi="Times New Roman" w:cs="Times New Roman"/>
          <w:sz w:val="28"/>
          <w:szCs w:val="28"/>
          <w:lang w:val="uk-UA"/>
        </w:rPr>
        <w:t>зобов’язуємося</w:t>
      </w:r>
      <w:r w:rsidRPr="00C333AD">
        <w:rPr>
          <w:rFonts w:ascii="Times New Roman" w:hAnsi="Times New Roman" w:cs="Times New Roman"/>
          <w:sz w:val="28"/>
          <w:szCs w:val="28"/>
          <w:lang w:val="uk-UA"/>
        </w:rPr>
        <w:t xml:space="preserve"> використовувати за цільовим призначення</w:t>
      </w:r>
      <w:r w:rsidR="00293C7F" w:rsidRPr="00C333AD">
        <w:rPr>
          <w:rFonts w:ascii="Times New Roman" w:hAnsi="Times New Roman" w:cs="Times New Roman"/>
          <w:sz w:val="28"/>
          <w:szCs w:val="28"/>
          <w:lang w:val="uk-UA"/>
        </w:rPr>
        <w:t xml:space="preserve"> - захисна споруда</w:t>
      </w:r>
      <w:r w:rsidRPr="00C333AD">
        <w:rPr>
          <w:rFonts w:ascii="Times New Roman" w:hAnsi="Times New Roman" w:cs="Times New Roman"/>
          <w:sz w:val="28"/>
          <w:szCs w:val="28"/>
          <w:lang w:val="uk-UA"/>
        </w:rPr>
        <w:t>, та</w:t>
      </w:r>
      <w:r w:rsidR="00432AF7" w:rsidRPr="00C333AD">
        <w:rPr>
          <w:rFonts w:ascii="Times New Roman" w:hAnsi="Times New Roman" w:cs="Times New Roman"/>
          <w:sz w:val="28"/>
          <w:szCs w:val="28"/>
          <w:lang w:val="uk-UA"/>
        </w:rPr>
        <w:t xml:space="preserve"> не відчужувати </w:t>
      </w:r>
      <w:r w:rsidRPr="00C333AD">
        <w:rPr>
          <w:rFonts w:ascii="Times New Roman" w:hAnsi="Times New Roman" w:cs="Times New Roman"/>
          <w:sz w:val="28"/>
          <w:szCs w:val="28"/>
          <w:lang w:val="uk-UA"/>
        </w:rPr>
        <w:t>у приватну власність.</w:t>
      </w:r>
    </w:p>
    <w:p w:rsidR="00E35772" w:rsidRPr="00C333AD" w:rsidRDefault="00432AF7" w:rsidP="00432AF7">
      <w:pPr>
        <w:pStyle w:val="rvps2"/>
        <w:shd w:val="clear" w:color="auto" w:fill="FFFFFF"/>
        <w:tabs>
          <w:tab w:val="left" w:pos="7710"/>
        </w:tabs>
        <w:spacing w:after="150" w:afterAutospacing="0"/>
        <w:jc w:val="both"/>
        <w:rPr>
          <w:b/>
          <w:sz w:val="28"/>
          <w:szCs w:val="28"/>
          <w:shd w:val="clear" w:color="auto" w:fill="FFFFFF"/>
        </w:rPr>
      </w:pPr>
      <w:r w:rsidRPr="00C333AD">
        <w:rPr>
          <w:sz w:val="28"/>
          <w:szCs w:val="28"/>
          <w:lang w:val="uk-UA"/>
        </w:rPr>
        <w:t xml:space="preserve">     </w:t>
      </w:r>
      <w:r w:rsidR="00E35772" w:rsidRPr="00C333AD">
        <w:rPr>
          <w:sz w:val="28"/>
          <w:szCs w:val="28"/>
          <w:lang w:val="uk-UA"/>
        </w:rPr>
        <w:t xml:space="preserve"> 3</w:t>
      </w:r>
      <w:r w:rsidR="00E35772" w:rsidRPr="00C333AD">
        <w:rPr>
          <w:sz w:val="28"/>
          <w:szCs w:val="28"/>
        </w:rPr>
        <w:t xml:space="preserve">. Контроль за </w:t>
      </w:r>
      <w:proofErr w:type="spellStart"/>
      <w:r w:rsidR="00E35772" w:rsidRPr="00C333AD">
        <w:rPr>
          <w:sz w:val="28"/>
          <w:szCs w:val="28"/>
        </w:rPr>
        <w:t>виконанням</w:t>
      </w:r>
      <w:proofErr w:type="spellEnd"/>
      <w:r w:rsidR="00E35772" w:rsidRPr="00C333AD">
        <w:rPr>
          <w:sz w:val="28"/>
          <w:szCs w:val="28"/>
        </w:rPr>
        <w:t xml:space="preserve"> </w:t>
      </w:r>
      <w:proofErr w:type="spellStart"/>
      <w:r w:rsidR="00E35772" w:rsidRPr="00C333AD">
        <w:rPr>
          <w:sz w:val="28"/>
          <w:szCs w:val="28"/>
        </w:rPr>
        <w:t>цього</w:t>
      </w:r>
      <w:proofErr w:type="spellEnd"/>
      <w:r w:rsidR="00E35772" w:rsidRPr="00C333AD">
        <w:rPr>
          <w:sz w:val="28"/>
          <w:szCs w:val="28"/>
        </w:rPr>
        <w:t xml:space="preserve"> </w:t>
      </w:r>
      <w:proofErr w:type="spellStart"/>
      <w:proofErr w:type="gramStart"/>
      <w:r w:rsidR="00E35772" w:rsidRPr="00C333AD">
        <w:rPr>
          <w:sz w:val="28"/>
          <w:szCs w:val="28"/>
        </w:rPr>
        <w:t>р</w:t>
      </w:r>
      <w:proofErr w:type="gramEnd"/>
      <w:r w:rsidR="00E35772" w:rsidRPr="00C333AD">
        <w:rPr>
          <w:sz w:val="28"/>
          <w:szCs w:val="28"/>
        </w:rPr>
        <w:t>ішення</w:t>
      </w:r>
      <w:proofErr w:type="spellEnd"/>
      <w:r w:rsidR="00E35772" w:rsidRPr="00C333AD">
        <w:rPr>
          <w:sz w:val="28"/>
          <w:szCs w:val="28"/>
        </w:rPr>
        <w:t xml:space="preserve"> </w:t>
      </w:r>
      <w:proofErr w:type="spellStart"/>
      <w:r w:rsidR="00E35772" w:rsidRPr="00C333AD">
        <w:rPr>
          <w:sz w:val="28"/>
          <w:szCs w:val="28"/>
        </w:rPr>
        <w:t>покласти</w:t>
      </w:r>
      <w:proofErr w:type="spellEnd"/>
      <w:r w:rsidR="00E35772" w:rsidRPr="00C333AD">
        <w:rPr>
          <w:sz w:val="28"/>
          <w:szCs w:val="28"/>
        </w:rPr>
        <w:t xml:space="preserve"> на </w:t>
      </w:r>
      <w:proofErr w:type="spellStart"/>
      <w:r w:rsidR="00E35772" w:rsidRPr="00C333AD">
        <w:rPr>
          <w:sz w:val="28"/>
          <w:szCs w:val="28"/>
        </w:rPr>
        <w:t>постійну</w:t>
      </w:r>
      <w:proofErr w:type="spellEnd"/>
      <w:r w:rsidR="00E35772" w:rsidRPr="00C333AD">
        <w:rPr>
          <w:sz w:val="28"/>
          <w:szCs w:val="28"/>
        </w:rPr>
        <w:t xml:space="preserve"> </w:t>
      </w:r>
      <w:proofErr w:type="spellStart"/>
      <w:r w:rsidR="00E35772" w:rsidRPr="00C333AD">
        <w:rPr>
          <w:sz w:val="28"/>
          <w:szCs w:val="28"/>
        </w:rPr>
        <w:t>депутатську</w:t>
      </w:r>
      <w:proofErr w:type="spellEnd"/>
      <w:r w:rsidR="00E35772" w:rsidRPr="00C333AD">
        <w:rPr>
          <w:sz w:val="28"/>
          <w:szCs w:val="28"/>
        </w:rPr>
        <w:t xml:space="preserve"> </w:t>
      </w:r>
      <w:proofErr w:type="spellStart"/>
      <w:r w:rsidR="00E35772" w:rsidRPr="00C333AD">
        <w:rPr>
          <w:sz w:val="28"/>
          <w:szCs w:val="28"/>
        </w:rPr>
        <w:t>комісію</w:t>
      </w:r>
      <w:proofErr w:type="spellEnd"/>
      <w:r w:rsidR="00E35772" w:rsidRPr="00C333AD">
        <w:rPr>
          <w:sz w:val="28"/>
          <w:szCs w:val="28"/>
        </w:rPr>
        <w:t xml:space="preserve"> з </w:t>
      </w:r>
      <w:proofErr w:type="spellStart"/>
      <w:r w:rsidR="00E35772" w:rsidRPr="00C333AD">
        <w:rPr>
          <w:sz w:val="28"/>
          <w:szCs w:val="28"/>
        </w:rPr>
        <w:t>питань</w:t>
      </w:r>
      <w:proofErr w:type="spellEnd"/>
      <w:r w:rsidR="00E35772" w:rsidRPr="00C333AD">
        <w:rPr>
          <w:sz w:val="28"/>
          <w:szCs w:val="28"/>
        </w:rPr>
        <w:t xml:space="preserve"> </w:t>
      </w:r>
      <w:proofErr w:type="spellStart"/>
      <w:r w:rsidR="00E35772" w:rsidRPr="00C333AD">
        <w:rPr>
          <w:sz w:val="28"/>
          <w:szCs w:val="28"/>
        </w:rPr>
        <w:t>промисловості</w:t>
      </w:r>
      <w:proofErr w:type="spellEnd"/>
      <w:r w:rsidR="00E35772" w:rsidRPr="00C333AD">
        <w:rPr>
          <w:sz w:val="28"/>
          <w:szCs w:val="28"/>
        </w:rPr>
        <w:t xml:space="preserve">, </w:t>
      </w:r>
      <w:proofErr w:type="spellStart"/>
      <w:r w:rsidR="00E35772" w:rsidRPr="00C333AD">
        <w:rPr>
          <w:sz w:val="28"/>
          <w:szCs w:val="28"/>
        </w:rPr>
        <w:t>підприємництва</w:t>
      </w:r>
      <w:proofErr w:type="spellEnd"/>
      <w:r w:rsidR="00E35772" w:rsidRPr="00C333AD">
        <w:rPr>
          <w:sz w:val="28"/>
          <w:szCs w:val="28"/>
        </w:rPr>
        <w:t xml:space="preserve">, </w:t>
      </w:r>
      <w:proofErr w:type="spellStart"/>
      <w:r w:rsidR="00E35772" w:rsidRPr="00C333AD">
        <w:rPr>
          <w:sz w:val="28"/>
          <w:szCs w:val="28"/>
        </w:rPr>
        <w:t>житлово-комунального</w:t>
      </w:r>
      <w:proofErr w:type="spellEnd"/>
      <w:r w:rsidR="00E35772" w:rsidRPr="00C333AD">
        <w:rPr>
          <w:sz w:val="28"/>
          <w:szCs w:val="28"/>
        </w:rPr>
        <w:t xml:space="preserve"> </w:t>
      </w:r>
      <w:proofErr w:type="spellStart"/>
      <w:r w:rsidR="00E35772" w:rsidRPr="00C333AD">
        <w:rPr>
          <w:sz w:val="28"/>
          <w:szCs w:val="28"/>
        </w:rPr>
        <w:t>господарства</w:t>
      </w:r>
      <w:proofErr w:type="spellEnd"/>
      <w:r w:rsidR="00E35772" w:rsidRPr="00C333AD">
        <w:rPr>
          <w:sz w:val="28"/>
          <w:szCs w:val="28"/>
        </w:rPr>
        <w:t xml:space="preserve">, </w:t>
      </w:r>
      <w:proofErr w:type="spellStart"/>
      <w:r w:rsidR="00E35772" w:rsidRPr="00C333AD">
        <w:rPr>
          <w:sz w:val="28"/>
          <w:szCs w:val="28"/>
        </w:rPr>
        <w:t>комунальної</w:t>
      </w:r>
      <w:proofErr w:type="spellEnd"/>
      <w:r w:rsidR="00E35772" w:rsidRPr="00C333AD">
        <w:rPr>
          <w:sz w:val="28"/>
          <w:szCs w:val="28"/>
        </w:rPr>
        <w:t xml:space="preserve"> </w:t>
      </w:r>
      <w:proofErr w:type="spellStart"/>
      <w:r w:rsidR="00E35772" w:rsidRPr="00C333AD">
        <w:rPr>
          <w:sz w:val="28"/>
          <w:szCs w:val="28"/>
        </w:rPr>
        <w:t>власності</w:t>
      </w:r>
      <w:proofErr w:type="spellEnd"/>
      <w:r w:rsidR="00E35772" w:rsidRPr="00C333AD">
        <w:rPr>
          <w:sz w:val="28"/>
          <w:szCs w:val="28"/>
        </w:rPr>
        <w:t xml:space="preserve">, </w:t>
      </w:r>
      <w:proofErr w:type="spellStart"/>
      <w:r w:rsidR="00E35772" w:rsidRPr="00C333AD">
        <w:rPr>
          <w:sz w:val="28"/>
          <w:szCs w:val="28"/>
        </w:rPr>
        <w:t>енергозбереження</w:t>
      </w:r>
      <w:proofErr w:type="spellEnd"/>
      <w:r w:rsidR="00E35772" w:rsidRPr="00C333AD">
        <w:rPr>
          <w:sz w:val="28"/>
          <w:szCs w:val="28"/>
        </w:rPr>
        <w:t xml:space="preserve"> та транспорту</w:t>
      </w:r>
    </w:p>
    <w:p w:rsidR="00E35772" w:rsidRPr="002905C7" w:rsidRDefault="00E35772" w:rsidP="00E35772">
      <w:pPr>
        <w:spacing w:after="0" w:line="240" w:lineRule="auto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E35772" w:rsidRDefault="00E35772" w:rsidP="00E35772">
      <w:pPr>
        <w:spacing w:after="0"/>
        <w:jc w:val="both"/>
        <w:rPr>
          <w:rFonts w:ascii="Times New Roman" w:hAnsi="Times New Roman"/>
          <w:b/>
          <w:sz w:val="24"/>
          <w:szCs w:val="24"/>
          <w:shd w:val="clear" w:color="auto" w:fill="FFFFFF"/>
          <w:lang w:val="uk-UA"/>
        </w:rPr>
      </w:pPr>
    </w:p>
    <w:p w:rsidR="00E35772" w:rsidRPr="00C333AD" w:rsidRDefault="00E35772" w:rsidP="00E35772">
      <w:pPr>
        <w:rPr>
          <w:sz w:val="28"/>
          <w:szCs w:val="28"/>
        </w:rPr>
      </w:pPr>
      <w:proofErr w:type="spellStart"/>
      <w:r w:rsidRPr="00C333AD">
        <w:rPr>
          <w:rFonts w:ascii="Times New Roman" w:hAnsi="Times New Roman"/>
          <w:b/>
          <w:sz w:val="28"/>
          <w:szCs w:val="28"/>
          <w:shd w:val="clear" w:color="auto" w:fill="FFFFFF"/>
        </w:rPr>
        <w:t>Міський</w:t>
      </w:r>
      <w:proofErr w:type="spellEnd"/>
      <w:r w:rsidRPr="00C333A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голова                                                                        </w:t>
      </w:r>
      <w:proofErr w:type="spellStart"/>
      <w:r w:rsidRPr="00C333AD">
        <w:rPr>
          <w:rFonts w:ascii="Times New Roman" w:hAnsi="Times New Roman"/>
          <w:b/>
          <w:sz w:val="28"/>
          <w:szCs w:val="28"/>
          <w:shd w:val="clear" w:color="auto" w:fill="FFFFFF"/>
        </w:rPr>
        <w:t>Сергій</w:t>
      </w:r>
      <w:proofErr w:type="spellEnd"/>
      <w:r w:rsidRPr="00C333A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КА</w:t>
      </w:r>
      <w:r w:rsidRPr="00C333A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СЯН</w:t>
      </w:r>
    </w:p>
    <w:p w:rsidR="00732799" w:rsidRDefault="00732799"/>
    <w:sectPr w:rsidR="00732799" w:rsidSect="00D057BB">
      <w:pgSz w:w="11906" w:h="16838"/>
      <w:pgMar w:top="568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5B62B6"/>
    <w:multiLevelType w:val="hybridMultilevel"/>
    <w:tmpl w:val="4F946E3E"/>
    <w:lvl w:ilvl="0" w:tplc="23C82D82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3F81B39"/>
    <w:multiLevelType w:val="hybridMultilevel"/>
    <w:tmpl w:val="D37CF22E"/>
    <w:lvl w:ilvl="0" w:tplc="F16EC82C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C8E585D"/>
    <w:multiLevelType w:val="hybridMultilevel"/>
    <w:tmpl w:val="47BA34AE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D5075"/>
    <w:multiLevelType w:val="hybridMultilevel"/>
    <w:tmpl w:val="54AE319E"/>
    <w:lvl w:ilvl="0" w:tplc="B1E2A42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B4F"/>
    <w:rsid w:val="00293C7F"/>
    <w:rsid w:val="00432AF7"/>
    <w:rsid w:val="00465960"/>
    <w:rsid w:val="0052225A"/>
    <w:rsid w:val="006D5B4F"/>
    <w:rsid w:val="00732799"/>
    <w:rsid w:val="009A4377"/>
    <w:rsid w:val="00A010F6"/>
    <w:rsid w:val="00C333AD"/>
    <w:rsid w:val="00E3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772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E357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E35772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57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E35772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E35772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357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772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E357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E35772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57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E35772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E35772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357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1088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Super</cp:lastModifiedBy>
  <cp:revision>8</cp:revision>
  <dcterms:created xsi:type="dcterms:W3CDTF">2022-11-14T13:26:00Z</dcterms:created>
  <dcterms:modified xsi:type="dcterms:W3CDTF">2022-12-27T08:36:00Z</dcterms:modified>
</cp:coreProperties>
</file>